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7073" w:rsidRDefault="009A6134" w:rsidP="00AC7073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        You are special , smart,  and kind </w:t>
      </w:r>
      <w:bookmarkStart w:id="0" w:name="_GoBack"/>
      <w:bookmarkEnd w:id="0"/>
    </w:p>
    <w:tbl>
      <w:tblPr>
        <w:tblStyle w:val="TableGrid"/>
        <w:tblW w:w="10525" w:type="dxa"/>
        <w:tblLayout w:type="fixed"/>
        <w:tblLook w:val="04A0" w:firstRow="1" w:lastRow="0" w:firstColumn="1" w:lastColumn="0" w:noHBand="0" w:noVBand="1"/>
      </w:tblPr>
      <w:tblGrid>
        <w:gridCol w:w="1615"/>
        <w:gridCol w:w="1530"/>
        <w:gridCol w:w="1530"/>
        <w:gridCol w:w="1440"/>
        <w:gridCol w:w="2520"/>
        <w:gridCol w:w="1890"/>
      </w:tblGrid>
      <w:tr w:rsidR="00AC7073" w:rsidTr="009A6134">
        <w:trPr>
          <w:trHeight w:val="4193"/>
        </w:trPr>
        <w:tc>
          <w:tcPr>
            <w:tcW w:w="1615" w:type="dxa"/>
          </w:tcPr>
          <w:p w:rsidR="00AC7073" w:rsidRPr="00E84F4F" w:rsidRDefault="00AC7073" w:rsidP="00E84F4F">
            <w:pPr>
              <w:jc w:val="center"/>
              <w:rPr>
                <w:sz w:val="24"/>
                <w:szCs w:val="24"/>
              </w:rPr>
            </w:pPr>
            <w:r w:rsidRPr="00E84F4F">
              <w:rPr>
                <w:sz w:val="24"/>
                <w:szCs w:val="24"/>
              </w:rPr>
              <w:t>Raise my hand when I want to speak</w:t>
            </w:r>
          </w:p>
          <w:p w:rsidR="00AC7073" w:rsidRDefault="00AC7073" w:rsidP="00E84F4F">
            <w:pPr>
              <w:jc w:val="center"/>
              <w:rPr>
                <w:sz w:val="44"/>
                <w:szCs w:val="44"/>
              </w:rPr>
            </w:pPr>
            <w:r>
              <w:rPr>
                <w:noProof/>
              </w:rPr>
              <w:drawing>
                <wp:inline distT="0" distB="0" distL="0" distR="0" wp14:anchorId="1D828420" wp14:editId="33137384">
                  <wp:extent cx="716450" cy="1283440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4099" cy="1297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C7073" w:rsidRDefault="00AC7073" w:rsidP="00E84F4F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53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 w:rsidRPr="00E84F4F">
              <w:rPr>
                <w:sz w:val="24"/>
                <w:szCs w:val="24"/>
              </w:rPr>
              <w:t xml:space="preserve">Stay in my assigned </w:t>
            </w:r>
            <w:r>
              <w:rPr>
                <w:sz w:val="24"/>
                <w:szCs w:val="24"/>
              </w:rPr>
              <w:t>seat</w:t>
            </w:r>
          </w:p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</w:p>
          <w:p w:rsidR="00AC7073" w:rsidRPr="00E84F4F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434D69" wp14:editId="0CFD64B1">
                  <wp:extent cx="1016341" cy="1267039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775" cy="130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Voice level 1 in the classroom </w:t>
            </w:r>
          </w:p>
          <w:p w:rsidR="00AC7073" w:rsidRPr="00E84F4F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00C8438" wp14:editId="2B395D75">
                  <wp:extent cx="930802" cy="1311918"/>
                  <wp:effectExtent l="0" t="0" r="3175" b="254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574" cy="1362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Transition from place to the other safely </w:t>
            </w:r>
          </w:p>
          <w:p w:rsidR="00AC7073" w:rsidRPr="00E84F4F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C30C2C" wp14:editId="1FB6D671">
                  <wp:extent cx="1274186" cy="906199"/>
                  <wp:effectExtent l="0" t="0" r="254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8509" cy="923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:rsidR="00AC7073" w:rsidRDefault="00AC7073" w:rsidP="00005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Using Kind words </w:t>
            </w:r>
          </w:p>
          <w:p w:rsidR="00AC7073" w:rsidRPr="00AC7073" w:rsidRDefault="00AC7073" w:rsidP="000055E8">
            <w:pPr>
              <w:rPr>
                <w:noProof/>
                <w:color w:val="FF0000"/>
              </w:rPr>
            </w:pPr>
            <w:r w:rsidRPr="00AC7073">
              <w:rPr>
                <w:noProof/>
                <w:color w:val="FF0000"/>
              </w:rPr>
              <w:t xml:space="preserve">Please </w:t>
            </w:r>
          </w:p>
          <w:p w:rsidR="00AC7073" w:rsidRPr="00AC7073" w:rsidRDefault="00AC7073" w:rsidP="000055E8">
            <w:pPr>
              <w:rPr>
                <w:color w:val="70AD47" w:themeColor="accent6"/>
                <w:sz w:val="24"/>
                <w:szCs w:val="24"/>
              </w:rPr>
            </w:pPr>
            <w:r w:rsidRPr="00AC7073">
              <w:rPr>
                <w:color w:val="70AD47" w:themeColor="accent6"/>
                <w:sz w:val="24"/>
                <w:szCs w:val="24"/>
              </w:rPr>
              <w:t xml:space="preserve">Thank you </w:t>
            </w:r>
          </w:p>
          <w:p w:rsidR="00AC7073" w:rsidRPr="00AC7073" w:rsidRDefault="00AC7073" w:rsidP="000055E8">
            <w:pPr>
              <w:rPr>
                <w:color w:val="0099FF"/>
                <w:sz w:val="24"/>
                <w:szCs w:val="24"/>
              </w:rPr>
            </w:pPr>
            <w:r w:rsidRPr="00AC7073">
              <w:rPr>
                <w:color w:val="0099FF"/>
                <w:sz w:val="24"/>
                <w:szCs w:val="24"/>
              </w:rPr>
              <w:t>No, thank you</w:t>
            </w:r>
          </w:p>
          <w:p w:rsidR="00AC7073" w:rsidRPr="00AC7073" w:rsidRDefault="00AC7073" w:rsidP="000055E8">
            <w:pPr>
              <w:rPr>
                <w:color w:val="7030A0"/>
                <w:sz w:val="24"/>
                <w:szCs w:val="24"/>
              </w:rPr>
            </w:pPr>
            <w:proofErr w:type="gramStart"/>
            <w:r w:rsidRPr="00AC7073">
              <w:rPr>
                <w:color w:val="7030A0"/>
                <w:sz w:val="24"/>
                <w:szCs w:val="24"/>
              </w:rPr>
              <w:t>Stop  please</w:t>
            </w:r>
            <w:proofErr w:type="gramEnd"/>
            <w:r w:rsidRPr="00AC7073">
              <w:rPr>
                <w:color w:val="7030A0"/>
                <w:sz w:val="24"/>
                <w:szCs w:val="24"/>
              </w:rPr>
              <w:t xml:space="preserve"> </w:t>
            </w:r>
          </w:p>
          <w:p w:rsidR="00AC7073" w:rsidRPr="00AC7073" w:rsidRDefault="00AC7073" w:rsidP="000055E8">
            <w:pPr>
              <w:rPr>
                <w:color w:val="FF66FF"/>
                <w:sz w:val="24"/>
                <w:szCs w:val="24"/>
              </w:rPr>
            </w:pPr>
            <w:r w:rsidRPr="00AC7073">
              <w:rPr>
                <w:color w:val="FF66FF"/>
                <w:sz w:val="24"/>
                <w:szCs w:val="24"/>
              </w:rPr>
              <w:t xml:space="preserve">You can do it </w:t>
            </w:r>
          </w:p>
          <w:p w:rsidR="00AC7073" w:rsidRDefault="00AC7073" w:rsidP="000055E8">
            <w:pPr>
              <w:rPr>
                <w:sz w:val="24"/>
                <w:szCs w:val="24"/>
              </w:rPr>
            </w:pPr>
            <w:r w:rsidRPr="00AC7073">
              <w:rPr>
                <w:color w:val="FF3300"/>
                <w:sz w:val="24"/>
                <w:szCs w:val="24"/>
              </w:rPr>
              <w:t>It’s Ok, I forgive</w:t>
            </w:r>
            <w:r w:rsidRPr="00AC7073">
              <w:rPr>
                <w:color w:val="C00000"/>
                <w:sz w:val="24"/>
                <w:szCs w:val="24"/>
              </w:rPr>
              <w:t xml:space="preserve"> you </w:t>
            </w:r>
          </w:p>
          <w:p w:rsidR="00AC7073" w:rsidRDefault="00AC7073" w:rsidP="000055E8">
            <w:pPr>
              <w:rPr>
                <w:sz w:val="24"/>
                <w:szCs w:val="24"/>
              </w:rPr>
            </w:pPr>
            <w:r w:rsidRPr="00AC7073">
              <w:rPr>
                <w:color w:val="213AD3"/>
                <w:sz w:val="24"/>
                <w:szCs w:val="24"/>
              </w:rPr>
              <w:t>I’m sorry.  I’ll do</w:t>
            </w:r>
            <w:r w:rsidRPr="00AC7073">
              <w:rPr>
                <w:color w:val="385623" w:themeColor="accent6" w:themeShade="8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better </w:t>
            </w:r>
          </w:p>
          <w:p w:rsidR="00AC7073" w:rsidRPr="009A6134" w:rsidRDefault="00AC7073" w:rsidP="000055E8">
            <w:pPr>
              <w:rPr>
                <w:color w:val="C45911" w:themeColor="accent2" w:themeShade="BF"/>
                <w:sz w:val="24"/>
                <w:szCs w:val="24"/>
              </w:rPr>
            </w:pPr>
            <w:r w:rsidRPr="009A6134">
              <w:rPr>
                <w:color w:val="C45911" w:themeColor="accent2" w:themeShade="BF"/>
                <w:sz w:val="24"/>
                <w:szCs w:val="24"/>
              </w:rPr>
              <w:t>Can I see that?</w:t>
            </w:r>
          </w:p>
          <w:p w:rsidR="00AC7073" w:rsidRPr="009A6134" w:rsidRDefault="00AC7073" w:rsidP="000055E8">
            <w:pPr>
              <w:rPr>
                <w:color w:val="009999"/>
                <w:sz w:val="24"/>
                <w:szCs w:val="24"/>
              </w:rPr>
            </w:pPr>
            <w:r w:rsidRPr="009A6134">
              <w:rPr>
                <w:color w:val="009999"/>
                <w:sz w:val="24"/>
                <w:szCs w:val="24"/>
              </w:rPr>
              <w:t>I really like your______</w:t>
            </w:r>
          </w:p>
          <w:p w:rsidR="009A6134" w:rsidRPr="009A6134" w:rsidRDefault="009A6134" w:rsidP="000055E8">
            <w:pPr>
              <w:rPr>
                <w:color w:val="FF0000"/>
                <w:sz w:val="24"/>
                <w:szCs w:val="24"/>
              </w:rPr>
            </w:pPr>
            <w:r w:rsidRPr="009A6134">
              <w:rPr>
                <w:color w:val="FF0000"/>
                <w:sz w:val="24"/>
                <w:szCs w:val="24"/>
              </w:rPr>
              <w:t xml:space="preserve">This is </w:t>
            </w:r>
            <w:proofErr w:type="gramStart"/>
            <w:r w:rsidRPr="009A6134">
              <w:rPr>
                <w:color w:val="FF0000"/>
                <w:sz w:val="24"/>
                <w:szCs w:val="24"/>
              </w:rPr>
              <w:t>really cool</w:t>
            </w:r>
            <w:proofErr w:type="gramEnd"/>
          </w:p>
          <w:p w:rsidR="00AC7073" w:rsidRPr="00E84F4F" w:rsidRDefault="00AC7073" w:rsidP="000055E8">
            <w:pPr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Keep my hands and feet to myself </w:t>
            </w:r>
          </w:p>
          <w:p w:rsidR="00AC7073" w:rsidRPr="00AC7073" w:rsidRDefault="00AC7073" w:rsidP="00E84F4F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9BD200A" wp14:editId="7782FC77">
                  <wp:extent cx="969057" cy="980007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81" cy="986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73" w:rsidTr="009A6134">
        <w:tc>
          <w:tcPr>
            <w:tcW w:w="1615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 can complete my work</w:t>
            </w:r>
          </w:p>
          <w:p w:rsidR="00AC7073" w:rsidRPr="00E84F4F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5AFE38" wp14:editId="38E5383E">
                  <wp:extent cx="888365" cy="636270"/>
                  <wp:effectExtent l="0" t="0" r="698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365" cy="636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30" w:type="dxa"/>
          </w:tcPr>
          <w:p w:rsidR="00AC7073" w:rsidRPr="00E84F4F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Morning warm up </w:t>
            </w:r>
          </w:p>
        </w:tc>
        <w:tc>
          <w:tcPr>
            <w:tcW w:w="153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Reading exit ticket </w:t>
            </w:r>
          </w:p>
        </w:tc>
        <w:tc>
          <w:tcPr>
            <w:tcW w:w="144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Math review </w:t>
            </w:r>
          </w:p>
        </w:tc>
        <w:tc>
          <w:tcPr>
            <w:tcW w:w="2520" w:type="dxa"/>
          </w:tcPr>
          <w:p w:rsidR="00AC7073" w:rsidRDefault="00AC7073" w:rsidP="000055E8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Math Exit ticket </w:t>
            </w:r>
          </w:p>
        </w:tc>
        <w:tc>
          <w:tcPr>
            <w:tcW w:w="1890" w:type="dxa"/>
          </w:tcPr>
          <w:p w:rsidR="00AC7073" w:rsidRDefault="00AC7073" w:rsidP="00E84F4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Test </w:t>
            </w:r>
          </w:p>
        </w:tc>
      </w:tr>
    </w:tbl>
    <w:p w:rsidR="00E84F4F" w:rsidRPr="00E84F4F" w:rsidRDefault="00E84F4F" w:rsidP="00E84F4F">
      <w:pPr>
        <w:jc w:val="center"/>
        <w:rPr>
          <w:sz w:val="44"/>
          <w:szCs w:val="44"/>
        </w:rPr>
      </w:pPr>
    </w:p>
    <w:sectPr w:rsidR="00E84F4F" w:rsidRPr="00E84F4F" w:rsidSect="00E84F4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4F4F"/>
    <w:rsid w:val="000055E8"/>
    <w:rsid w:val="00096DEA"/>
    <w:rsid w:val="00126D1D"/>
    <w:rsid w:val="004B4C53"/>
    <w:rsid w:val="009A6134"/>
    <w:rsid w:val="00AC7073"/>
    <w:rsid w:val="00E8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4C70D"/>
  <w15:chartTrackingRefBased/>
  <w15:docId w15:val="{5F4AC2A2-A404-4598-8372-D1524DCBCF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4F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84F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F4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3003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Tolleson Elementary School District</Company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BrooksAustin, Aisha</dc:creator>
  <cp:keywords/>
  <dc:description/>
  <cp:lastModifiedBy>BrooksAustin, Aisha</cp:lastModifiedBy>
  <cp:revision>1</cp:revision>
  <cp:lastPrinted>2022-03-23T23:27:00Z</cp:lastPrinted>
  <dcterms:created xsi:type="dcterms:W3CDTF">2022-03-23T22:40:00Z</dcterms:created>
  <dcterms:modified xsi:type="dcterms:W3CDTF">2022-03-26T00:43:00Z</dcterms:modified>
</cp:coreProperties>
</file>